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E4B38" w14:textId="11F84C5C" w:rsidR="00542AEE" w:rsidRPr="00F623F0" w:rsidRDefault="00F623F0" w:rsidP="00A9328F">
      <w:pPr>
        <w:rPr>
          <w:i/>
          <w:sz w:val="32"/>
          <w:szCs w:val="32"/>
        </w:rPr>
      </w:pPr>
      <w:r w:rsidRPr="00F623F0">
        <w:rPr>
          <w:sz w:val="32"/>
          <w:szCs w:val="32"/>
        </w:rPr>
        <w:t>Wie geht Frieden in Israel/Palästina und wie am Oberrhein?</w:t>
      </w:r>
    </w:p>
    <w:p w14:paraId="48452774" w14:textId="0871D4AB" w:rsidR="00F623F0" w:rsidRDefault="00F623F0" w:rsidP="00F623F0"/>
    <w:p w14:paraId="56CCFF71" w14:textId="77777777" w:rsidR="00F623F0" w:rsidRDefault="00F623F0" w:rsidP="00F623F0"/>
    <w:p w14:paraId="11707123" w14:textId="3B77F326" w:rsidR="00F623F0" w:rsidRPr="00F623F0" w:rsidRDefault="00F623F0" w:rsidP="00F623F0">
      <w:pPr>
        <w:rPr>
          <w:b/>
        </w:rPr>
      </w:pPr>
      <w:r w:rsidRPr="00F623F0">
        <w:rPr>
          <w:b/>
        </w:rPr>
        <w:t xml:space="preserve">Öffentliche Vorträge über ein Friedensdorf in Israel sowie über Soziale Verteidigung standen im Zentrum der diesjährigen Diözesanversammlung </w:t>
      </w:r>
      <w:r>
        <w:rPr>
          <w:b/>
        </w:rPr>
        <w:t>v</w:t>
      </w:r>
      <w:r w:rsidRPr="00F623F0">
        <w:rPr>
          <w:b/>
        </w:rPr>
        <w:t xml:space="preserve">om 8.-10. September im Geistlichen Zentrum in St. Peter. Von den gut 20 </w:t>
      </w:r>
      <w:proofErr w:type="spellStart"/>
      <w:proofErr w:type="gramStart"/>
      <w:r w:rsidRPr="00F623F0">
        <w:rPr>
          <w:b/>
        </w:rPr>
        <w:t>Teilnehmer:innen</w:t>
      </w:r>
      <w:proofErr w:type="spellEnd"/>
      <w:proofErr w:type="gramEnd"/>
      <w:r w:rsidRPr="00F623F0">
        <w:rPr>
          <w:b/>
        </w:rPr>
        <w:t xml:space="preserve"> waren drei </w:t>
      </w:r>
      <w:r w:rsidR="002A2153">
        <w:rPr>
          <w:b/>
        </w:rPr>
        <w:t xml:space="preserve">sogar </w:t>
      </w:r>
      <w:r w:rsidRPr="00F623F0">
        <w:rPr>
          <w:b/>
        </w:rPr>
        <w:t xml:space="preserve">ab Offenburg </w:t>
      </w:r>
      <w:r w:rsidR="002A2153">
        <w:rPr>
          <w:b/>
        </w:rPr>
        <w:t>in den Hochschwarzwald</w:t>
      </w:r>
      <w:r w:rsidRPr="00F623F0">
        <w:rPr>
          <w:b/>
        </w:rPr>
        <w:t xml:space="preserve"> gepilgert.</w:t>
      </w:r>
    </w:p>
    <w:p w14:paraId="21B11273" w14:textId="77777777" w:rsidR="00F623F0" w:rsidRDefault="00F623F0" w:rsidP="00F623F0"/>
    <w:p w14:paraId="05736540" w14:textId="77777777" w:rsidR="00F623F0" w:rsidRDefault="00F623F0" w:rsidP="00F623F0"/>
    <w:p w14:paraId="56788400" w14:textId="2A269130" w:rsidR="00542AEE" w:rsidRDefault="00F623F0" w:rsidP="00F623F0">
      <w:r>
        <w:t xml:space="preserve">Dort </w:t>
      </w:r>
      <w:r w:rsidR="00542AEE">
        <w:t>erwartete d</w:t>
      </w:r>
      <w:r w:rsidR="000769C1">
        <w:t>ie</w:t>
      </w:r>
      <w:r>
        <w:t xml:space="preserve"> Mitglieder des Freiburger Diözesanverbandes von pax christi ein</w:t>
      </w:r>
      <w:r w:rsidR="00542AEE">
        <w:t xml:space="preserve"> </w:t>
      </w:r>
      <w:r w:rsidR="00D420FC">
        <w:t>abwechslungsreiche</w:t>
      </w:r>
      <w:r>
        <w:t>s Programm. N</w:t>
      </w:r>
      <w:r w:rsidR="00542AEE">
        <w:t xml:space="preserve">eben den </w:t>
      </w:r>
      <w:r>
        <w:t xml:space="preserve">üblichen </w:t>
      </w:r>
      <w:r w:rsidR="00426BCD">
        <w:t>Regularien</w:t>
      </w:r>
      <w:r w:rsidR="00B607C4">
        <w:t xml:space="preserve"> </w:t>
      </w:r>
      <w:r w:rsidR="00426BCD">
        <w:t>gab es</w:t>
      </w:r>
      <w:r w:rsidR="00542AEE">
        <w:t xml:space="preserve"> </w:t>
      </w:r>
      <w:r w:rsidR="00650388">
        <w:t>friedens</w:t>
      </w:r>
      <w:r w:rsidR="00542AEE">
        <w:t>thematische I</w:t>
      </w:r>
      <w:r>
        <w:t>mpulse</w:t>
      </w:r>
      <w:r w:rsidR="00542AEE">
        <w:t xml:space="preserve">, </w:t>
      </w:r>
      <w:r w:rsidR="00E7694C">
        <w:t>eine g</w:t>
      </w:r>
      <w:r w:rsidR="00ED0DE3">
        <w:t>eschichts</w:t>
      </w:r>
      <w:r>
        <w:t>- und geistreiche</w:t>
      </w:r>
      <w:r w:rsidR="00E7694C">
        <w:t xml:space="preserve"> Führung</w:t>
      </w:r>
      <w:r>
        <w:t xml:space="preserve"> durch das</w:t>
      </w:r>
      <w:r w:rsidR="00ED0DE3">
        <w:t xml:space="preserve"> </w:t>
      </w:r>
      <w:r w:rsidR="00650388">
        <w:t xml:space="preserve">ehemalige </w:t>
      </w:r>
      <w:r w:rsidR="00ED0DE3">
        <w:t>Kloster, viel Raum für</w:t>
      </w:r>
      <w:r w:rsidR="00542AEE">
        <w:t xml:space="preserve"> </w:t>
      </w:r>
      <w:r w:rsidR="00426BCD">
        <w:t xml:space="preserve">Gespräche und </w:t>
      </w:r>
      <w:r>
        <w:t xml:space="preserve">Austausch, aber auch </w:t>
      </w:r>
      <w:r w:rsidR="00542AEE">
        <w:t xml:space="preserve">Zeit für Spiritualität und </w:t>
      </w:r>
      <w:r w:rsidR="00ED0DE3">
        <w:t xml:space="preserve">Besinnlichkeit. </w:t>
      </w:r>
    </w:p>
    <w:p w14:paraId="686CD9FA" w14:textId="77777777" w:rsidR="00542AEE" w:rsidRDefault="00542AEE" w:rsidP="00A9328F">
      <w:pPr>
        <w:rPr>
          <w:i/>
        </w:rPr>
      </w:pPr>
    </w:p>
    <w:p w14:paraId="32F32DD4" w14:textId="187AC158" w:rsidR="00D509E4" w:rsidRDefault="00D84881" w:rsidP="00857352">
      <w:r>
        <w:t xml:space="preserve">Den Auftakt machte </w:t>
      </w:r>
      <w:r w:rsidR="00F623F0">
        <w:t xml:space="preserve">Ulla Philipps-Heck (Vorsitzende der Freundinnen und Freunde von </w:t>
      </w:r>
      <w:proofErr w:type="spellStart"/>
      <w:r w:rsidR="00F623F0">
        <w:t>Neve</w:t>
      </w:r>
      <w:proofErr w:type="spellEnd"/>
      <w:r w:rsidR="00F623F0">
        <w:t xml:space="preserve"> </w:t>
      </w:r>
      <w:proofErr w:type="spellStart"/>
      <w:r w:rsidR="00F623F0">
        <w:t>Shalom</w:t>
      </w:r>
      <w:proofErr w:type="spellEnd"/>
      <w:r w:rsidR="00F623F0">
        <w:t xml:space="preserve"> - </w:t>
      </w:r>
      <w:proofErr w:type="spellStart"/>
      <w:r w:rsidR="00F623F0">
        <w:t>Wahat</w:t>
      </w:r>
      <w:proofErr w:type="spellEnd"/>
      <w:r w:rsidR="00F623F0">
        <w:t xml:space="preserve"> al-Salam in Deutschland, </w:t>
      </w:r>
      <w:proofErr w:type="spellStart"/>
      <w:r w:rsidR="00F623F0">
        <w:t>Denzlingen</w:t>
      </w:r>
      <w:proofErr w:type="spellEnd"/>
      <w:r w:rsidR="00F623F0">
        <w:t xml:space="preserve">) über „Das Friedensdorf </w:t>
      </w:r>
      <w:proofErr w:type="spellStart"/>
      <w:r w:rsidR="00F623F0">
        <w:t>Neve</w:t>
      </w:r>
      <w:proofErr w:type="spellEnd"/>
      <w:r w:rsidR="00F623F0">
        <w:t xml:space="preserve"> </w:t>
      </w:r>
      <w:proofErr w:type="spellStart"/>
      <w:r w:rsidR="00F623F0">
        <w:t>Shalom</w:t>
      </w:r>
      <w:proofErr w:type="spellEnd"/>
      <w:r w:rsidR="00F623F0">
        <w:t xml:space="preserve"> ∙ </w:t>
      </w:r>
      <w:proofErr w:type="spellStart"/>
      <w:r w:rsidR="00F623F0">
        <w:t>Wahat</w:t>
      </w:r>
      <w:proofErr w:type="spellEnd"/>
      <w:r w:rsidR="00F623F0">
        <w:t xml:space="preserve"> al-Salam in Israel - über die Kraft des Dialogs auf Augenhöhe“ </w:t>
      </w:r>
      <w:r w:rsidR="0017042D">
        <w:t xml:space="preserve">mit </w:t>
      </w:r>
      <w:r w:rsidR="00F623F0">
        <w:t>ihrem</w:t>
      </w:r>
      <w:r w:rsidR="0017042D">
        <w:t xml:space="preserve"> </w:t>
      </w:r>
      <w:r>
        <w:t>V</w:t>
      </w:r>
      <w:r w:rsidR="0017042D">
        <w:t>ortrag</w:t>
      </w:r>
      <w:r w:rsidR="00F623F0">
        <w:t xml:space="preserve">. Darin </w:t>
      </w:r>
      <w:r w:rsidR="00857352">
        <w:t>beschrieb sie die historischen Hintergründe, die Entstehung und Umsetzung</w:t>
      </w:r>
      <w:r w:rsidR="00782044">
        <w:t xml:space="preserve"> sowie die Herausforderungen</w:t>
      </w:r>
      <w:r w:rsidR="00D509E4">
        <w:t xml:space="preserve"> </w:t>
      </w:r>
      <w:r w:rsidR="00202214">
        <w:t>für die Umsetzung des Projektes.</w:t>
      </w:r>
      <w:r w:rsidR="00857352">
        <w:t xml:space="preserve"> </w:t>
      </w:r>
    </w:p>
    <w:p w14:paraId="3631E7F9" w14:textId="1CC0A931" w:rsidR="00857352" w:rsidRDefault="00F623F0" w:rsidP="00857352">
      <w:r>
        <w:t xml:space="preserve">Die „Oase des Friedens“ wurde von Bruno </w:t>
      </w:r>
      <w:proofErr w:type="spellStart"/>
      <w:r>
        <w:t>Hussar</w:t>
      </w:r>
      <w:proofErr w:type="spellEnd"/>
      <w:r>
        <w:t xml:space="preserve"> Anfang der 1970er </w:t>
      </w:r>
      <w:r w:rsidR="00857352">
        <w:t>zwischen Tel Aviv und Jerusalem</w:t>
      </w:r>
      <w:r>
        <w:t xml:space="preserve"> gegründet</w:t>
      </w:r>
      <w:r w:rsidR="00857352">
        <w:t xml:space="preserve">. </w:t>
      </w:r>
      <w:r>
        <w:t>Seine Idee, einen Ort zu errichten und z</w:t>
      </w:r>
      <w:r w:rsidR="00857352">
        <w:t>u gestalten</w:t>
      </w:r>
      <w:r>
        <w:t>, in dem</w:t>
      </w:r>
      <w:r w:rsidR="00857352">
        <w:t xml:space="preserve"> Menschen verschiedener </w:t>
      </w:r>
      <w:r w:rsidR="00B607C4">
        <w:t xml:space="preserve">Herkunft und </w:t>
      </w:r>
      <w:r w:rsidR="00857352">
        <w:t xml:space="preserve">Religionen zusammen in Frieden leben können. </w:t>
      </w:r>
    </w:p>
    <w:p w14:paraId="2627834F" w14:textId="77777777" w:rsidR="00F623F0" w:rsidRDefault="00F623F0" w:rsidP="00857352"/>
    <w:p w14:paraId="339CF9A6" w14:textId="3CDBDF6C" w:rsidR="004C01E6" w:rsidRDefault="00E60CA9" w:rsidP="004C01E6">
      <w:r>
        <w:t>Dabei waren die</w:t>
      </w:r>
      <w:r w:rsidR="00B0583B">
        <w:t xml:space="preserve"> </w:t>
      </w:r>
      <w:r w:rsidR="00782044">
        <w:t>Anfänge</w:t>
      </w:r>
      <w:r w:rsidR="00B0583B">
        <w:t xml:space="preserve"> </w:t>
      </w:r>
      <w:r>
        <w:t>bescheiden, wie die Referentin ausführte:</w:t>
      </w:r>
      <w:r w:rsidR="00B0583B">
        <w:t xml:space="preserve"> </w:t>
      </w:r>
      <w:r w:rsidR="00D84881">
        <w:t>U</w:t>
      </w:r>
      <w:r w:rsidR="00782044">
        <w:t>nter einer Hütte aus Bast</w:t>
      </w:r>
      <w:r w:rsidR="00857352">
        <w:t xml:space="preserve"> führten </w:t>
      </w:r>
      <w:proofErr w:type="spellStart"/>
      <w:proofErr w:type="gramStart"/>
      <w:r w:rsidR="00202214">
        <w:t>Vertreter:innen</w:t>
      </w:r>
      <w:proofErr w:type="spellEnd"/>
      <w:proofErr w:type="gramEnd"/>
      <w:r w:rsidR="00782044">
        <w:t xml:space="preserve"> und Mitglieder der drei großen Weltreligionen erste Gespräche zur Entwicklung des </w:t>
      </w:r>
      <w:r w:rsidR="00D84881">
        <w:t>F</w:t>
      </w:r>
      <w:r w:rsidR="00782044">
        <w:t>riedens</w:t>
      </w:r>
      <w:r w:rsidR="00D84881">
        <w:t>d</w:t>
      </w:r>
      <w:r w:rsidR="00782044">
        <w:t xml:space="preserve">orfes. </w:t>
      </w:r>
      <w:r>
        <w:t xml:space="preserve">Eine derartige </w:t>
      </w:r>
      <w:r w:rsidR="00305D57">
        <w:t xml:space="preserve">Begegnung </w:t>
      </w:r>
      <w:r>
        <w:t>sowie ein</w:t>
      </w:r>
      <w:r w:rsidR="00305D57">
        <w:t xml:space="preserve"> Dialog auf Augenhöhe war</w:t>
      </w:r>
      <w:r w:rsidR="007F3C52">
        <w:t>en</w:t>
      </w:r>
      <w:r w:rsidR="00305D57">
        <w:t xml:space="preserve"> von Beginn an Grundstein</w:t>
      </w:r>
      <w:r w:rsidR="007F3C52">
        <w:t>e</w:t>
      </w:r>
      <w:r w:rsidR="00305D57">
        <w:t xml:space="preserve"> für die Bildung einer ö</w:t>
      </w:r>
      <w:r w:rsidR="00857352">
        <w:t>kumenische</w:t>
      </w:r>
      <w:r w:rsidR="00305D57">
        <w:t>n</w:t>
      </w:r>
      <w:r w:rsidR="00857352">
        <w:t xml:space="preserve"> Gemeinschaft</w:t>
      </w:r>
      <w:r w:rsidR="00305D57">
        <w:t>.</w:t>
      </w:r>
      <w:r w:rsidR="00857352">
        <w:t xml:space="preserve"> </w:t>
      </w:r>
      <w:r>
        <w:t>Über die Jahre wuchs das Friedensdorf m</w:t>
      </w:r>
      <w:r w:rsidR="004C01E6">
        <w:t>it finanzieller Unterstützung aus vielen Nationen</w:t>
      </w:r>
      <w:r>
        <w:t xml:space="preserve"> und wurde mehr und mehr beachtet.</w:t>
      </w:r>
      <w:r w:rsidR="00650388">
        <w:t xml:space="preserve"> </w:t>
      </w:r>
    </w:p>
    <w:p w14:paraId="402312FD" w14:textId="77777777" w:rsidR="00E60CA9" w:rsidRDefault="00E60CA9" w:rsidP="004C01E6"/>
    <w:p w14:paraId="28222601" w14:textId="660E4935" w:rsidR="004C01E6" w:rsidRDefault="00E60CA9" w:rsidP="004C01E6">
      <w:r>
        <w:t xml:space="preserve">Heute wohnen in </w:t>
      </w:r>
      <w:proofErr w:type="spellStart"/>
      <w:r>
        <w:t>Neve</w:t>
      </w:r>
      <w:proofErr w:type="spellEnd"/>
      <w:r>
        <w:t xml:space="preserve"> </w:t>
      </w:r>
      <w:proofErr w:type="spellStart"/>
      <w:r>
        <w:t>Shalom</w:t>
      </w:r>
      <w:proofErr w:type="spellEnd"/>
      <w:r>
        <w:t xml:space="preserve"> - </w:t>
      </w:r>
      <w:proofErr w:type="spellStart"/>
      <w:r>
        <w:t>Wahat</w:t>
      </w:r>
      <w:proofErr w:type="spellEnd"/>
      <w:r>
        <w:t xml:space="preserve"> al-Salam etwa </w:t>
      </w:r>
      <w:r w:rsidR="00EC0199">
        <w:t>100 Familien</w:t>
      </w:r>
      <w:r>
        <w:t xml:space="preserve">, zum Dorf </w:t>
      </w:r>
      <w:r w:rsidR="00EC0199">
        <w:t xml:space="preserve">gehören </w:t>
      </w:r>
      <w:r>
        <w:t>zudem</w:t>
      </w:r>
      <w:r w:rsidR="00EC0199">
        <w:t xml:space="preserve"> eine School </w:t>
      </w:r>
      <w:proofErr w:type="spellStart"/>
      <w:r w:rsidR="00EC0199">
        <w:t>of</w:t>
      </w:r>
      <w:proofErr w:type="spellEnd"/>
      <w:r w:rsidR="00EC0199">
        <w:t xml:space="preserve"> </w:t>
      </w:r>
      <w:proofErr w:type="spellStart"/>
      <w:r w:rsidR="00EC0199">
        <w:t>Peace</w:t>
      </w:r>
      <w:proofErr w:type="spellEnd"/>
      <w:r w:rsidR="00EC0199">
        <w:t>, ein spiritue</w:t>
      </w:r>
      <w:r w:rsidR="00202214">
        <w:t xml:space="preserve">lles Zentrum, ein Gästehaus, </w:t>
      </w:r>
      <w:r w:rsidR="00EC0199">
        <w:t xml:space="preserve">eine Schule </w:t>
      </w:r>
      <w:r w:rsidR="00202214">
        <w:t xml:space="preserve">und auch andere </w:t>
      </w:r>
      <w:r>
        <w:t>Institutionen. Damit ist</w:t>
      </w:r>
      <w:r w:rsidR="00EC0199">
        <w:t xml:space="preserve"> </w:t>
      </w:r>
      <w:r>
        <w:t xml:space="preserve">das </w:t>
      </w:r>
      <w:r w:rsidR="00EC0199">
        <w:t xml:space="preserve">Dorf </w:t>
      </w:r>
      <w:r w:rsidR="00857352">
        <w:t xml:space="preserve">der einzige Ort </w:t>
      </w:r>
      <w:r w:rsidR="00E34A5D">
        <w:t xml:space="preserve">in Israel, </w:t>
      </w:r>
      <w:r w:rsidR="00857352">
        <w:t xml:space="preserve">an dem </w:t>
      </w:r>
      <w:r w:rsidR="00426BCD">
        <w:t>Jüdinnen</w:t>
      </w:r>
      <w:r w:rsidR="00857352">
        <w:t xml:space="preserve"> und </w:t>
      </w:r>
      <w:r w:rsidR="007F3C52">
        <w:t xml:space="preserve">Juden </w:t>
      </w:r>
      <w:r>
        <w:t xml:space="preserve">sowie </w:t>
      </w:r>
      <w:r w:rsidR="00857352">
        <w:t>Palästinenser</w:t>
      </w:r>
      <w:r w:rsidR="007F3C52">
        <w:t>innen</w:t>
      </w:r>
      <w:r w:rsidR="00857352">
        <w:t xml:space="preserve"> </w:t>
      </w:r>
      <w:r w:rsidR="00426BCD">
        <w:t xml:space="preserve">und Palästinenser </w:t>
      </w:r>
      <w:r w:rsidR="00857352">
        <w:t xml:space="preserve">gleichberechtigt leben. </w:t>
      </w:r>
      <w:r>
        <w:t xml:space="preserve">Trotz manch widriger Umstände von außen, wie einem Anschlag, aber auch trotz interner Konflikte </w:t>
      </w:r>
      <w:r w:rsidR="00B607C4">
        <w:t xml:space="preserve">bleiben die </w:t>
      </w:r>
      <w:proofErr w:type="spellStart"/>
      <w:proofErr w:type="gramStart"/>
      <w:r>
        <w:t>Bewohner:inne</w:t>
      </w:r>
      <w:proofErr w:type="spellEnd"/>
      <w:proofErr w:type="gramEnd"/>
      <w:r>
        <w:t xml:space="preserve"> des Dorfes </w:t>
      </w:r>
      <w:r w:rsidR="00B607C4">
        <w:t>ihrem</w:t>
      </w:r>
      <w:r w:rsidR="00E07677">
        <w:t xml:space="preserve"> Grundsatz</w:t>
      </w:r>
      <w:r>
        <w:t xml:space="preserve"> treu</w:t>
      </w:r>
      <w:r w:rsidR="008A1B6D">
        <w:t>,</w:t>
      </w:r>
      <w:r w:rsidR="00E07677">
        <w:t xml:space="preserve"> „Gewalt und Hass mit Liebe zu begegnen“ </w:t>
      </w:r>
    </w:p>
    <w:p w14:paraId="1DBB128D" w14:textId="77777777" w:rsidR="00E60CA9" w:rsidRDefault="00E60CA9" w:rsidP="004C01E6">
      <w:r>
        <w:t>Zur großen Freude der Mitgliederversammlung wird noch diesen Herbst eine junge Frau im Namen von pax christi Freiburg und Rottenburg-Stuttgart in der dortigen Friedensschule ihren einjährigen Freiwilligendienst absolvieren.</w:t>
      </w:r>
    </w:p>
    <w:p w14:paraId="6D866B43" w14:textId="2CC37DDF" w:rsidR="00857352" w:rsidRDefault="00857352" w:rsidP="00857352"/>
    <w:p w14:paraId="494A87A6" w14:textId="4B42B688" w:rsidR="002A2153" w:rsidRPr="00C919F8" w:rsidRDefault="002A2153" w:rsidP="00A9328F">
      <w:pPr>
        <w:rPr>
          <w:i/>
          <w:color w:val="385623" w:themeColor="accent6" w:themeShade="80"/>
        </w:rPr>
      </w:pPr>
      <w:r w:rsidRPr="00C919F8">
        <w:rPr>
          <w:i/>
          <w:color w:val="385623" w:themeColor="accent6" w:themeShade="80"/>
        </w:rPr>
        <w:t xml:space="preserve">Ggf. </w:t>
      </w:r>
      <w:proofErr w:type="gramStart"/>
      <w:r w:rsidRPr="00C919F8">
        <w:rPr>
          <w:i/>
          <w:color w:val="385623" w:themeColor="accent6" w:themeShade="80"/>
        </w:rPr>
        <w:t>Kasten?:</w:t>
      </w:r>
      <w:proofErr w:type="gramEnd"/>
    </w:p>
    <w:p w14:paraId="58CDD696" w14:textId="0FEB19D4" w:rsidR="00A9328F" w:rsidRPr="00C919F8" w:rsidRDefault="00A9328F" w:rsidP="00A9328F">
      <w:pPr>
        <w:rPr>
          <w:i/>
          <w:color w:val="385623" w:themeColor="accent6" w:themeShade="80"/>
        </w:rPr>
      </w:pPr>
      <w:r w:rsidRPr="00C919F8">
        <w:rPr>
          <w:i/>
          <w:color w:val="385623" w:themeColor="accent6" w:themeShade="80"/>
        </w:rPr>
        <w:t>Ein Gerechter hat gesagt: „Sät Liebe, wo es keine Liebe gibt</w:t>
      </w:r>
      <w:r w:rsidR="00E60CA9" w:rsidRPr="00C919F8">
        <w:rPr>
          <w:i/>
          <w:color w:val="385623" w:themeColor="accent6" w:themeShade="80"/>
        </w:rPr>
        <w:t xml:space="preserve">, und ihr werdet Liebe </w:t>
      </w:r>
      <w:proofErr w:type="spellStart"/>
      <w:proofErr w:type="gramStart"/>
      <w:r w:rsidR="00E60CA9" w:rsidRPr="00C919F8">
        <w:rPr>
          <w:i/>
          <w:color w:val="385623" w:themeColor="accent6" w:themeShade="80"/>
        </w:rPr>
        <w:t>ernten.</w:t>
      </w:r>
      <w:r w:rsidRPr="00C919F8">
        <w:rPr>
          <w:i/>
          <w:color w:val="385623" w:themeColor="accent6" w:themeShade="80"/>
        </w:rPr>
        <w:t>Es</w:t>
      </w:r>
      <w:proofErr w:type="spellEnd"/>
      <w:proofErr w:type="gramEnd"/>
      <w:r w:rsidRPr="00C919F8">
        <w:rPr>
          <w:i/>
          <w:color w:val="385623" w:themeColor="accent6" w:themeShade="80"/>
        </w:rPr>
        <w:t xml:space="preserve"> ist möglich, dass der, der die Liebe gesät hat, sie nicht selbst ernten wird. Aber es wird jemand nach ihm kommen. Und ohne Zweifel, jeder Samen wahrer Liebe wird eines Tages, morgen oder übermorgen, Früchte der Liebe bringen. </w:t>
      </w:r>
    </w:p>
    <w:p w14:paraId="6BAE0C09" w14:textId="77777777" w:rsidR="00A9328F" w:rsidRPr="00A9328F" w:rsidRDefault="00A9328F" w:rsidP="00A9328F">
      <w:pPr>
        <w:ind w:left="2832"/>
        <w:jc w:val="right"/>
        <w:rPr>
          <w:i/>
        </w:rPr>
      </w:pPr>
      <w:r>
        <w:rPr>
          <w:i/>
        </w:rPr>
        <w:t xml:space="preserve">    </w:t>
      </w:r>
      <w:r w:rsidR="00E07677">
        <w:rPr>
          <w:i/>
        </w:rPr>
        <w:t xml:space="preserve">Bruno </w:t>
      </w:r>
      <w:proofErr w:type="spellStart"/>
      <w:r w:rsidR="00E07677">
        <w:rPr>
          <w:i/>
        </w:rPr>
        <w:t>Hussar</w:t>
      </w:r>
      <w:proofErr w:type="spellEnd"/>
    </w:p>
    <w:p w14:paraId="0F10A36B" w14:textId="77777777" w:rsidR="00DB090E" w:rsidRDefault="00DB090E"/>
    <w:p w14:paraId="0C59F3F3" w14:textId="639C99FF" w:rsidR="00E475AF" w:rsidRDefault="00C90AE3">
      <w:r>
        <w:lastRenderedPageBreak/>
        <w:t>Mit dem Thema „Soziale Verteidigung“ und eine</w:t>
      </w:r>
      <w:r w:rsidR="008A1B6D">
        <w:t>m</w:t>
      </w:r>
      <w:r>
        <w:t xml:space="preserve"> Einblick in die Kampagne „Wehrhaft ohne Waffen am Oberrhein“ brachte Stephan Brües </w:t>
      </w:r>
      <w:r w:rsidR="00E60CA9">
        <w:t xml:space="preserve">vom Bund für Soziale Verteidigung (BSV) </w:t>
      </w:r>
      <w:r w:rsidR="00390135">
        <w:t>am Samstag</w:t>
      </w:r>
      <w:r w:rsidR="008A1B6D">
        <w:t>v</w:t>
      </w:r>
      <w:r w:rsidR="00E475AF">
        <w:t>ormittag</w:t>
      </w:r>
      <w:r w:rsidR="00390135">
        <w:t xml:space="preserve"> </w:t>
      </w:r>
      <w:r>
        <w:t xml:space="preserve">einen weiteren inhaltlichen Schwerpunkt ein. </w:t>
      </w:r>
      <w:r w:rsidR="008A1B6D">
        <w:t xml:space="preserve">Im Anschluss an den </w:t>
      </w:r>
      <w:r w:rsidR="00E06EF1">
        <w:t>Vortrag</w:t>
      </w:r>
      <w:r w:rsidR="00390135">
        <w:t xml:space="preserve"> </w:t>
      </w:r>
      <w:r w:rsidR="00E475AF">
        <w:t>wurde</w:t>
      </w:r>
      <w:r w:rsidR="008C331C">
        <w:t>n</w:t>
      </w:r>
      <w:r w:rsidR="00E475AF">
        <w:t xml:space="preserve"> in Kleingruppen </w:t>
      </w:r>
      <w:r w:rsidR="00A31F96">
        <w:t xml:space="preserve">viele Anregungen </w:t>
      </w:r>
      <w:r w:rsidR="00E60CA9">
        <w:t xml:space="preserve">gesammelt </w:t>
      </w:r>
      <w:r w:rsidR="00A31F96">
        <w:t>zu den</w:t>
      </w:r>
      <w:r w:rsidR="00E475AF">
        <w:t xml:space="preserve"> Frage</w:t>
      </w:r>
      <w:r w:rsidR="00A31F96">
        <w:t>n</w:t>
      </w:r>
      <w:r w:rsidR="008A1B6D">
        <w:t>,</w:t>
      </w:r>
      <w:r w:rsidR="00E475AF">
        <w:t xml:space="preserve"> </w:t>
      </w:r>
      <w:r w:rsidR="006B04BA">
        <w:t>w</w:t>
      </w:r>
      <w:r w:rsidR="00E475AF">
        <w:t>elche Werte und Güter müssen verteidigt werden, vor wem oder was</w:t>
      </w:r>
      <w:r w:rsidR="00E60CA9">
        <w:t xml:space="preserve"> und auf welche Weise</w:t>
      </w:r>
      <w:r w:rsidR="00E475AF">
        <w:t xml:space="preserve"> müssen </w:t>
      </w:r>
      <w:r w:rsidR="008D7977">
        <w:t xml:space="preserve">diese </w:t>
      </w:r>
      <w:r w:rsidR="00E475AF">
        <w:t>verteidigt werden</w:t>
      </w:r>
      <w:r w:rsidR="00E60CA9">
        <w:t>. Dabei wurde deutlich</w:t>
      </w:r>
      <w:r w:rsidR="008C331C">
        <w:t xml:space="preserve">, dass </w:t>
      </w:r>
      <w:r w:rsidR="00BA3492">
        <w:t xml:space="preserve">für alle Anwesenden </w:t>
      </w:r>
      <w:r w:rsidR="008C331C">
        <w:t xml:space="preserve">die Erhaltung und Stärkung </w:t>
      </w:r>
      <w:r w:rsidR="00BA3492">
        <w:t>der demokratischen Grundwerte</w:t>
      </w:r>
      <w:r w:rsidR="008C331C">
        <w:t xml:space="preserve"> sowie eines</w:t>
      </w:r>
      <w:r w:rsidR="00BA3492">
        <w:t xml:space="preserve"> </w:t>
      </w:r>
      <w:r w:rsidR="00E60CA9">
        <w:t>friedenslogischen Vorgehens</w:t>
      </w:r>
      <w:r w:rsidR="00BA3492">
        <w:t xml:space="preserve"> bei Konflikten unabdingbare Normen sind. </w:t>
      </w:r>
    </w:p>
    <w:p w14:paraId="0E75E2A5" w14:textId="77777777" w:rsidR="00E60CA9" w:rsidRDefault="00E60CA9"/>
    <w:p w14:paraId="449059B0" w14:textId="215DC017" w:rsidR="000316CE" w:rsidRDefault="000316CE">
      <w:r>
        <w:t xml:space="preserve">Ein Leckerbissen besonderer Art war die Führung durch das ehemalige Kloster durch Professor Hans-Otto Mühleisen am </w:t>
      </w:r>
      <w:r w:rsidR="00D420FC">
        <w:t>Samstag</w:t>
      </w:r>
      <w:r w:rsidR="00426BCD">
        <w:t>n</w:t>
      </w:r>
      <w:r>
        <w:t xml:space="preserve">achmittag. Anschaulich und unterhaltsam präsentierte dieser seinen Gästen die Botschaft, die hinter so einem Gebäude mit Kirche, Kreuzgang oder Bibliothek steht und lies auch die ehemaligen Bewohner des Klosters wieder lebendig werden. Besonderes Augenmerk galt dabei dem ehemaligen Prior Michael Sattler, der nach seinem Austritt aus dem Benediktinerorden für die </w:t>
      </w:r>
      <w:proofErr w:type="spellStart"/>
      <w:r>
        <w:t>Täuferbewegung</w:t>
      </w:r>
      <w:proofErr w:type="spellEnd"/>
      <w:r>
        <w:t xml:space="preserve"> zur Zeit der Reformation eine herausgehobene Bedeutung spielen sollte.</w:t>
      </w:r>
    </w:p>
    <w:p w14:paraId="1A94A6D4" w14:textId="77777777" w:rsidR="000316CE" w:rsidRDefault="000316CE"/>
    <w:p w14:paraId="2FB7A1E1" w14:textId="2CCCB1A4" w:rsidR="004C5996" w:rsidRDefault="000316CE">
      <w:r>
        <w:t>Nach Tätigkeit- und Finanzbericht be</w:t>
      </w:r>
      <w:r w:rsidR="002A2153">
        <w:t xml:space="preserve">kamen die </w:t>
      </w:r>
      <w:proofErr w:type="spellStart"/>
      <w:r w:rsidR="002A2153">
        <w:t>Teilnehmer:innen</w:t>
      </w:r>
      <w:proofErr w:type="spellEnd"/>
      <w:r w:rsidR="002A2153">
        <w:t xml:space="preserve"> der Diözesanversammlung dann</w:t>
      </w:r>
      <w:r>
        <w:t xml:space="preserve"> im Beisein von Hannah Biller vom </w:t>
      </w:r>
      <w:r w:rsidR="002A2153">
        <w:t xml:space="preserve">Referat „Kirche in Gesellschaft und Politik“ im </w:t>
      </w:r>
      <w:r>
        <w:t xml:space="preserve">Erzbischöflichen Seelsorgeamt am Samstagabend die Möglichkeit, von ihrem jeweiligen Engagement vor Ort zu berichten; ein </w:t>
      </w:r>
      <w:r w:rsidR="00745977">
        <w:t>Austausch</w:t>
      </w:r>
      <w:r>
        <w:t xml:space="preserve">, der </w:t>
      </w:r>
      <w:r w:rsidR="00647EC9">
        <w:t>am Sonntag</w:t>
      </w:r>
      <w:r>
        <w:t xml:space="preserve">vormittag dann mit einem Blick in die Zukunft, mit Wünschen und Ideen der anwesenden Mitglieder der pax christi-Bewegung im Erzbistum </w:t>
      </w:r>
      <w:r w:rsidR="002A2153">
        <w:t xml:space="preserve">seine Fortsetzung fand und somit </w:t>
      </w:r>
      <w:r>
        <w:t>abgerundet wurde.</w:t>
      </w:r>
      <w:r w:rsidR="00647EC9">
        <w:t xml:space="preserve"> </w:t>
      </w:r>
    </w:p>
    <w:p w14:paraId="32CA0609" w14:textId="77777777" w:rsidR="00647EC9" w:rsidRDefault="00647EC9"/>
    <w:p w14:paraId="35DAAAFC" w14:textId="77777777" w:rsidR="002A2153" w:rsidRDefault="00650388">
      <w:r>
        <w:t>Mit einer besinnlichen spirituellen Andacht und ein</w:t>
      </w:r>
      <w:r w:rsidR="00D919A6">
        <w:t>em</w:t>
      </w:r>
      <w:r>
        <w:t xml:space="preserve"> abschließende</w:t>
      </w:r>
      <w:r w:rsidR="00D919A6">
        <w:t>n</w:t>
      </w:r>
      <w:r>
        <w:t xml:space="preserve"> Mittagessen nahm die Diözesanversammlung am Sonntag</w:t>
      </w:r>
      <w:r w:rsidR="00757B35">
        <w:t xml:space="preserve"> </w:t>
      </w:r>
      <w:r w:rsidR="00D919A6">
        <w:t xml:space="preserve">dann </w:t>
      </w:r>
      <w:r>
        <w:t xml:space="preserve">ihr Ende. </w:t>
      </w:r>
      <w:r w:rsidR="002A2153">
        <w:t xml:space="preserve">Gestärkt durch eine Andacht unter der Leitung von Mariell Winter und gestärkt durch die Gemeinschaft ging es für die </w:t>
      </w:r>
      <w:proofErr w:type="spellStart"/>
      <w:proofErr w:type="gramStart"/>
      <w:r w:rsidR="002A2153">
        <w:t>Teilnehmer:innen</w:t>
      </w:r>
      <w:proofErr w:type="spellEnd"/>
      <w:proofErr w:type="gramEnd"/>
      <w:r w:rsidR="002A2153">
        <w:t xml:space="preserve"> nach dem Mittagessen wieder nach Hause.</w:t>
      </w:r>
    </w:p>
    <w:p w14:paraId="0E31E850" w14:textId="77777777" w:rsidR="002A2153" w:rsidRDefault="002A2153"/>
    <w:p w14:paraId="0B56642F" w14:textId="467442C3" w:rsidR="004C5996" w:rsidRPr="002A2153" w:rsidRDefault="002A2153">
      <w:pPr>
        <w:rPr>
          <w:i/>
        </w:rPr>
      </w:pPr>
      <w:r>
        <w:rPr>
          <w:i/>
        </w:rPr>
        <w:t xml:space="preserve">Der Autor </w:t>
      </w:r>
      <w:r w:rsidRPr="002A2153">
        <w:rPr>
          <w:i/>
        </w:rPr>
        <w:t>Jonas Epperlein-Martinez ist evangelischer Diakon in Emmendingen und studiert den Master Friedenspädagogik an der Evangelischen Hochschule Freiburg. Zurzeit macht e</w:t>
      </w:r>
      <w:r w:rsidR="003C686C">
        <w:rPr>
          <w:i/>
        </w:rPr>
        <w:t>r ein P</w:t>
      </w:r>
      <w:r w:rsidRPr="002A2153">
        <w:rPr>
          <w:i/>
        </w:rPr>
        <w:t>raktikum an der Geschäftsstelle von pax christi im Erzbischöflichen Seelsorgeamt.</w:t>
      </w:r>
    </w:p>
    <w:p w14:paraId="0C4E1B8B" w14:textId="77777777" w:rsidR="00E937C5" w:rsidRDefault="00E937C5"/>
    <w:p w14:paraId="08C5FF40" w14:textId="77777777" w:rsidR="002A2153" w:rsidRPr="00C919F8" w:rsidRDefault="002A2153">
      <w:pPr>
        <w:rPr>
          <w:color w:val="385623" w:themeColor="accent6" w:themeShade="80"/>
          <w:sz w:val="28"/>
          <w:szCs w:val="28"/>
        </w:rPr>
      </w:pPr>
      <w:r w:rsidRPr="00C919F8">
        <w:rPr>
          <w:color w:val="385623" w:themeColor="accent6" w:themeShade="80"/>
          <w:sz w:val="28"/>
          <w:szCs w:val="28"/>
        </w:rPr>
        <w:t xml:space="preserve">Kasten: </w:t>
      </w:r>
    </w:p>
    <w:p w14:paraId="2B836D61" w14:textId="2E88869E" w:rsidR="001A0C05" w:rsidRPr="00C919F8" w:rsidRDefault="002A2153">
      <w:pPr>
        <w:rPr>
          <w:color w:val="385623" w:themeColor="accent6" w:themeShade="80"/>
          <w:sz w:val="28"/>
          <w:szCs w:val="28"/>
        </w:rPr>
      </w:pPr>
      <w:r w:rsidRPr="00C919F8">
        <w:rPr>
          <w:color w:val="385623" w:themeColor="accent6" w:themeShade="80"/>
          <w:sz w:val="28"/>
          <w:szCs w:val="28"/>
        </w:rPr>
        <w:t>Die nächst</w:t>
      </w:r>
      <w:r w:rsidR="00656453">
        <w:rPr>
          <w:color w:val="385623" w:themeColor="accent6" w:themeShade="80"/>
          <w:sz w:val="28"/>
          <w:szCs w:val="28"/>
        </w:rPr>
        <w:t>e Diözesanversammlung ist vom 18</w:t>
      </w:r>
      <w:r w:rsidRPr="00C919F8">
        <w:rPr>
          <w:color w:val="385623" w:themeColor="accent6" w:themeShade="80"/>
          <w:sz w:val="28"/>
          <w:szCs w:val="28"/>
        </w:rPr>
        <w:t>.10. – 20.10.2024 im Haus Maria Lindenberg in St. Peter.</w:t>
      </w:r>
    </w:p>
    <w:p w14:paraId="54D7EA31" w14:textId="7A404B77" w:rsidR="00C919F8" w:rsidRDefault="00C919F8">
      <w:pPr>
        <w:rPr>
          <w:sz w:val="28"/>
          <w:szCs w:val="28"/>
        </w:rPr>
      </w:pPr>
    </w:p>
    <w:p w14:paraId="5D074F92" w14:textId="2A417E24" w:rsidR="00C919F8" w:rsidRPr="00C919F8" w:rsidRDefault="00C919F8">
      <w:pPr>
        <w:rPr>
          <w:b/>
        </w:rPr>
      </w:pPr>
      <w:proofErr w:type="spellStart"/>
      <w:proofErr w:type="gramStart"/>
      <w:r w:rsidRPr="00C919F8">
        <w:rPr>
          <w:b/>
        </w:rPr>
        <w:t>Bu.s</w:t>
      </w:r>
      <w:proofErr w:type="spellEnd"/>
      <w:proofErr w:type="gramEnd"/>
      <w:r w:rsidRPr="00C919F8">
        <w:rPr>
          <w:b/>
        </w:rPr>
        <w:t xml:space="preserve">: </w:t>
      </w:r>
    </w:p>
    <w:p w14:paraId="007AD6C6" w14:textId="77777777" w:rsidR="00C919F8" w:rsidRPr="00C919F8" w:rsidRDefault="00C919F8">
      <w:pPr>
        <w:rPr>
          <w:b/>
        </w:rPr>
      </w:pPr>
    </w:p>
    <w:p w14:paraId="0F9C0321" w14:textId="67530838" w:rsidR="00C919F8" w:rsidRPr="00C919F8" w:rsidRDefault="00C919F8" w:rsidP="00C919F8">
      <w:pPr>
        <w:pStyle w:val="Listenabsatz"/>
        <w:numPr>
          <w:ilvl w:val="0"/>
          <w:numId w:val="2"/>
        </w:numPr>
        <w:rPr>
          <w:b/>
        </w:rPr>
      </w:pPr>
      <w:r w:rsidRPr="00C919F8">
        <w:rPr>
          <w:b/>
        </w:rPr>
        <w:t xml:space="preserve">Im Geistlichen Zentrum St. Peter, einem ehemaligen Benediktinerkloster, trafen sich die </w:t>
      </w:r>
      <w:r w:rsidR="00B462DC">
        <w:rPr>
          <w:b/>
        </w:rPr>
        <w:t>pax christi-Mitglieder aus dem E</w:t>
      </w:r>
      <w:bookmarkStart w:id="0" w:name="_GoBack"/>
      <w:bookmarkEnd w:id="0"/>
      <w:r w:rsidRPr="00C919F8">
        <w:rPr>
          <w:b/>
        </w:rPr>
        <w:t>rzbistum zur diesjährigen Diözesanversammlung.</w:t>
      </w:r>
    </w:p>
    <w:p w14:paraId="5246BFAE" w14:textId="7F344AF4" w:rsidR="00C919F8" w:rsidRPr="00C919F8" w:rsidRDefault="00C919F8">
      <w:pPr>
        <w:rPr>
          <w:b/>
        </w:rPr>
      </w:pPr>
    </w:p>
    <w:p w14:paraId="16ACB068" w14:textId="77777777" w:rsidR="00C919F8" w:rsidRPr="00C919F8" w:rsidRDefault="00C919F8" w:rsidP="00C919F8">
      <w:pPr>
        <w:pStyle w:val="Listenabsatz"/>
        <w:numPr>
          <w:ilvl w:val="0"/>
          <w:numId w:val="2"/>
        </w:numPr>
        <w:rPr>
          <w:b/>
        </w:rPr>
      </w:pPr>
      <w:r w:rsidRPr="00C919F8">
        <w:rPr>
          <w:b/>
        </w:rPr>
        <w:t xml:space="preserve">Die Vorsitzende der Freundinnen und Freunde von </w:t>
      </w:r>
      <w:proofErr w:type="spellStart"/>
      <w:r w:rsidRPr="00C919F8">
        <w:rPr>
          <w:b/>
        </w:rPr>
        <w:t>Neve</w:t>
      </w:r>
      <w:proofErr w:type="spellEnd"/>
      <w:r w:rsidRPr="00C919F8">
        <w:rPr>
          <w:b/>
        </w:rPr>
        <w:t xml:space="preserve"> </w:t>
      </w:r>
      <w:proofErr w:type="spellStart"/>
      <w:r w:rsidRPr="00C919F8">
        <w:rPr>
          <w:b/>
        </w:rPr>
        <w:t>Shalom</w:t>
      </w:r>
      <w:proofErr w:type="spellEnd"/>
      <w:r w:rsidRPr="00C919F8">
        <w:rPr>
          <w:b/>
        </w:rPr>
        <w:t xml:space="preserve"> - </w:t>
      </w:r>
      <w:proofErr w:type="spellStart"/>
      <w:r w:rsidRPr="00C919F8">
        <w:rPr>
          <w:b/>
        </w:rPr>
        <w:t>Wahat</w:t>
      </w:r>
      <w:proofErr w:type="spellEnd"/>
      <w:r w:rsidRPr="00C919F8">
        <w:rPr>
          <w:b/>
        </w:rPr>
        <w:t xml:space="preserve"> al-Salam in Deutschland, Ulla Philipps-Heck sprach über die „Oase des Friedens“ in Israel.</w:t>
      </w:r>
    </w:p>
    <w:p w14:paraId="79F84BD6" w14:textId="77777777" w:rsidR="00C919F8" w:rsidRPr="00C919F8" w:rsidRDefault="00C919F8" w:rsidP="00C919F8">
      <w:pPr>
        <w:pStyle w:val="Listenabsatz"/>
        <w:rPr>
          <w:b/>
        </w:rPr>
      </w:pPr>
    </w:p>
    <w:p w14:paraId="142C5D31" w14:textId="76FA9EC1" w:rsidR="00C919F8" w:rsidRPr="00C919F8" w:rsidRDefault="00C919F8" w:rsidP="00C919F8">
      <w:pPr>
        <w:pStyle w:val="Listenabsatz"/>
        <w:numPr>
          <w:ilvl w:val="0"/>
          <w:numId w:val="2"/>
        </w:numPr>
        <w:rPr>
          <w:b/>
        </w:rPr>
      </w:pPr>
      <w:r w:rsidRPr="00C919F8">
        <w:rPr>
          <w:b/>
        </w:rPr>
        <w:t xml:space="preserve">„Was wollen wir verteidigen und wie?“ fragte Stephan Brües vom Bund für Soziale Verteidigung (BSV) die </w:t>
      </w:r>
      <w:proofErr w:type="spellStart"/>
      <w:proofErr w:type="gramStart"/>
      <w:r w:rsidRPr="00C919F8">
        <w:rPr>
          <w:b/>
        </w:rPr>
        <w:t>Teilnehmer:innen</w:t>
      </w:r>
      <w:proofErr w:type="spellEnd"/>
      <w:proofErr w:type="gramEnd"/>
      <w:r w:rsidRPr="00C919F8">
        <w:rPr>
          <w:b/>
        </w:rPr>
        <w:t xml:space="preserve"> der diesjährigen Diözesanversammlung.</w:t>
      </w:r>
    </w:p>
    <w:p w14:paraId="02F35FC4" w14:textId="77777777" w:rsidR="00C919F8" w:rsidRPr="00C919F8" w:rsidRDefault="00C919F8" w:rsidP="00C919F8">
      <w:pPr>
        <w:pStyle w:val="Listenabsatz"/>
        <w:rPr>
          <w:b/>
        </w:rPr>
      </w:pPr>
    </w:p>
    <w:p w14:paraId="07A93F70" w14:textId="030689D6" w:rsidR="00C919F8" w:rsidRPr="00C919F8" w:rsidRDefault="00C919F8" w:rsidP="00C919F8">
      <w:pPr>
        <w:pStyle w:val="Listenabsatz"/>
        <w:numPr>
          <w:ilvl w:val="0"/>
          <w:numId w:val="2"/>
        </w:numPr>
        <w:rPr>
          <w:b/>
        </w:rPr>
      </w:pPr>
      <w:r w:rsidRPr="00C919F8">
        <w:rPr>
          <w:b/>
        </w:rPr>
        <w:t>Am Sonntagmorgen diente der Klosterinnenhof dem regen Austausch über die zukünftige Friedensarbeit von pax christi im Erzbistum.</w:t>
      </w:r>
    </w:p>
    <w:p w14:paraId="099734D5" w14:textId="77777777" w:rsidR="00C919F8" w:rsidRPr="00C919F8" w:rsidRDefault="00C919F8" w:rsidP="00C919F8">
      <w:pPr>
        <w:pStyle w:val="Listenabsatz"/>
        <w:rPr>
          <w:sz w:val="28"/>
          <w:szCs w:val="28"/>
        </w:rPr>
      </w:pPr>
    </w:p>
    <w:p w14:paraId="101B7D00" w14:textId="77777777" w:rsidR="00C919F8" w:rsidRPr="00C919F8" w:rsidRDefault="00C919F8" w:rsidP="00C919F8">
      <w:pPr>
        <w:pStyle w:val="Listenabsatz"/>
        <w:rPr>
          <w:sz w:val="28"/>
          <w:szCs w:val="28"/>
        </w:rPr>
      </w:pPr>
    </w:p>
    <w:p w14:paraId="313201CB" w14:textId="667B9373" w:rsidR="00C919F8" w:rsidRDefault="00C919F8">
      <w:pPr>
        <w:rPr>
          <w:sz w:val="28"/>
          <w:szCs w:val="28"/>
        </w:rPr>
      </w:pPr>
    </w:p>
    <w:p w14:paraId="2DD4804A" w14:textId="77777777" w:rsidR="00C919F8" w:rsidRPr="002A2153" w:rsidRDefault="00C919F8">
      <w:pPr>
        <w:rPr>
          <w:sz w:val="28"/>
          <w:szCs w:val="28"/>
        </w:rPr>
      </w:pPr>
    </w:p>
    <w:sectPr w:rsidR="00C919F8" w:rsidRPr="002A21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6D6C"/>
    <w:multiLevelType w:val="hybridMultilevel"/>
    <w:tmpl w:val="E910A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7C493C"/>
    <w:multiLevelType w:val="hybridMultilevel"/>
    <w:tmpl w:val="A3687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F3"/>
    <w:rsid w:val="0002452F"/>
    <w:rsid w:val="000316CE"/>
    <w:rsid w:val="00032CF4"/>
    <w:rsid w:val="000569B9"/>
    <w:rsid w:val="000769C1"/>
    <w:rsid w:val="000821C0"/>
    <w:rsid w:val="000934B4"/>
    <w:rsid w:val="000A0A8A"/>
    <w:rsid w:val="000C58D6"/>
    <w:rsid w:val="000E453B"/>
    <w:rsid w:val="00132238"/>
    <w:rsid w:val="00142DE1"/>
    <w:rsid w:val="0017042D"/>
    <w:rsid w:val="001933A5"/>
    <w:rsid w:val="001A0C05"/>
    <w:rsid w:val="00202214"/>
    <w:rsid w:val="0023771C"/>
    <w:rsid w:val="00257D99"/>
    <w:rsid w:val="002A2153"/>
    <w:rsid w:val="00305D57"/>
    <w:rsid w:val="00313CF3"/>
    <w:rsid w:val="00390135"/>
    <w:rsid w:val="003C686C"/>
    <w:rsid w:val="004228B8"/>
    <w:rsid w:val="00426BCD"/>
    <w:rsid w:val="004C01E6"/>
    <w:rsid w:val="004C5996"/>
    <w:rsid w:val="0050233F"/>
    <w:rsid w:val="0050296C"/>
    <w:rsid w:val="00540FF2"/>
    <w:rsid w:val="00542AEE"/>
    <w:rsid w:val="00592330"/>
    <w:rsid w:val="005C192B"/>
    <w:rsid w:val="00647EC9"/>
    <w:rsid w:val="00650388"/>
    <w:rsid w:val="00656453"/>
    <w:rsid w:val="00661750"/>
    <w:rsid w:val="006B04BA"/>
    <w:rsid w:val="00745977"/>
    <w:rsid w:val="00757B35"/>
    <w:rsid w:val="00782044"/>
    <w:rsid w:val="007D4B0B"/>
    <w:rsid w:val="007D4C5D"/>
    <w:rsid w:val="007F3C52"/>
    <w:rsid w:val="00853B33"/>
    <w:rsid w:val="00857352"/>
    <w:rsid w:val="008A1B6D"/>
    <w:rsid w:val="008C331C"/>
    <w:rsid w:val="008D7977"/>
    <w:rsid w:val="00990F32"/>
    <w:rsid w:val="00A31F96"/>
    <w:rsid w:val="00A443F8"/>
    <w:rsid w:val="00A9328F"/>
    <w:rsid w:val="00B02C8E"/>
    <w:rsid w:val="00B0583B"/>
    <w:rsid w:val="00B16461"/>
    <w:rsid w:val="00B462DC"/>
    <w:rsid w:val="00B607C4"/>
    <w:rsid w:val="00B64397"/>
    <w:rsid w:val="00B74658"/>
    <w:rsid w:val="00BA3492"/>
    <w:rsid w:val="00BC3F55"/>
    <w:rsid w:val="00BD243C"/>
    <w:rsid w:val="00BE4947"/>
    <w:rsid w:val="00C2198B"/>
    <w:rsid w:val="00C26BAB"/>
    <w:rsid w:val="00C85FB6"/>
    <w:rsid w:val="00C90AE3"/>
    <w:rsid w:val="00C919F8"/>
    <w:rsid w:val="00CB1688"/>
    <w:rsid w:val="00CC3D74"/>
    <w:rsid w:val="00D420FC"/>
    <w:rsid w:val="00D509E4"/>
    <w:rsid w:val="00D84881"/>
    <w:rsid w:val="00D919A6"/>
    <w:rsid w:val="00DB090E"/>
    <w:rsid w:val="00E06EF1"/>
    <w:rsid w:val="00E07677"/>
    <w:rsid w:val="00E34A5D"/>
    <w:rsid w:val="00E475AF"/>
    <w:rsid w:val="00E54FA4"/>
    <w:rsid w:val="00E60CA9"/>
    <w:rsid w:val="00E70CA3"/>
    <w:rsid w:val="00E76612"/>
    <w:rsid w:val="00E7694C"/>
    <w:rsid w:val="00E937C5"/>
    <w:rsid w:val="00EA0FB7"/>
    <w:rsid w:val="00EC0199"/>
    <w:rsid w:val="00ED0DE3"/>
    <w:rsid w:val="00F62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58B1"/>
  <w15:chartTrackingRefBased/>
  <w15:docId w15:val="{F6880DF7-8040-4E4D-BDC1-5106E8D1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9328F"/>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4C5D"/>
    <w:pPr>
      <w:ind w:left="720"/>
      <w:contextualSpacing/>
    </w:pPr>
  </w:style>
  <w:style w:type="character" w:customStyle="1" w:styleId="berschrift1Zchn">
    <w:name w:val="Überschrift 1 Zchn"/>
    <w:basedOn w:val="Absatz-Standardschriftart"/>
    <w:link w:val="berschrift1"/>
    <w:uiPriority w:val="9"/>
    <w:rsid w:val="00A9328F"/>
    <w:rPr>
      <w:rFonts w:ascii="Times New Roman" w:eastAsia="Times New Roman" w:hAnsi="Times New Roman" w:cs="Times New Roman"/>
      <w:b/>
      <w:bCs/>
      <w:kern w:val="36"/>
      <w:sz w:val="48"/>
      <w:szCs w:val="48"/>
      <w:lang w:eastAsia="de-DE"/>
      <w14:ligatures w14:val="none"/>
    </w:rPr>
  </w:style>
  <w:style w:type="character" w:styleId="Kommentarzeichen">
    <w:name w:val="annotation reference"/>
    <w:basedOn w:val="Absatz-Standardschriftart"/>
    <w:uiPriority w:val="99"/>
    <w:semiHidden/>
    <w:unhideWhenUsed/>
    <w:rsid w:val="00B02C8E"/>
    <w:rPr>
      <w:sz w:val="16"/>
      <w:szCs w:val="16"/>
    </w:rPr>
  </w:style>
  <w:style w:type="paragraph" w:styleId="Kommentartext">
    <w:name w:val="annotation text"/>
    <w:basedOn w:val="Standard"/>
    <w:link w:val="KommentartextZchn"/>
    <w:uiPriority w:val="99"/>
    <w:semiHidden/>
    <w:unhideWhenUsed/>
    <w:rsid w:val="00B02C8E"/>
    <w:rPr>
      <w:sz w:val="20"/>
      <w:szCs w:val="20"/>
    </w:rPr>
  </w:style>
  <w:style w:type="character" w:customStyle="1" w:styleId="KommentartextZchn">
    <w:name w:val="Kommentartext Zchn"/>
    <w:basedOn w:val="Absatz-Standardschriftart"/>
    <w:link w:val="Kommentartext"/>
    <w:uiPriority w:val="99"/>
    <w:semiHidden/>
    <w:rsid w:val="00B02C8E"/>
    <w:rPr>
      <w:sz w:val="20"/>
      <w:szCs w:val="20"/>
    </w:rPr>
  </w:style>
  <w:style w:type="paragraph" w:styleId="Kommentarthema">
    <w:name w:val="annotation subject"/>
    <w:basedOn w:val="Kommentartext"/>
    <w:next w:val="Kommentartext"/>
    <w:link w:val="KommentarthemaZchn"/>
    <w:uiPriority w:val="99"/>
    <w:semiHidden/>
    <w:unhideWhenUsed/>
    <w:rsid w:val="00B02C8E"/>
    <w:rPr>
      <w:b/>
      <w:bCs/>
    </w:rPr>
  </w:style>
  <w:style w:type="character" w:customStyle="1" w:styleId="KommentarthemaZchn">
    <w:name w:val="Kommentarthema Zchn"/>
    <w:basedOn w:val="KommentartextZchn"/>
    <w:link w:val="Kommentarthema"/>
    <w:uiPriority w:val="99"/>
    <w:semiHidden/>
    <w:rsid w:val="00B02C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DE441-BF7C-43AB-A379-1D648F8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5135</Characters>
  <Application>Microsoft Office Word</Application>
  <DocSecurity>0</DocSecurity>
  <Lines>95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Epperlein-Martinez, Jonas</dc:creator>
  <cp:keywords/>
  <dc:description/>
  <cp:lastModifiedBy>Weber Markus</cp:lastModifiedBy>
  <cp:revision>5</cp:revision>
  <cp:lastPrinted>2023-09-29T09:59:00Z</cp:lastPrinted>
  <dcterms:created xsi:type="dcterms:W3CDTF">2023-09-29T11:00:00Z</dcterms:created>
  <dcterms:modified xsi:type="dcterms:W3CDTF">2023-09-29T11:28:00Z</dcterms:modified>
</cp:coreProperties>
</file>